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B4D72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ՀԱՅՏԱՐԱՐՈՒԹՅՈՒՆ</w:t>
      </w:r>
    </w:p>
    <w:p w14:paraId="2C2702DB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պայմանագիր կնքելու որոշման մասին</w:t>
      </w:r>
    </w:p>
    <w:p w14:paraId="32FCBC18" w14:textId="129D2664" w:rsidR="00B4163B" w:rsidRDefault="00B4163B" w:rsidP="00EB3ADC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E47EA3">
        <w:rPr>
          <w:rFonts w:ascii="GHEA Grapalat" w:hAnsi="GHEA Grapalat" w:cs="Sylfaen"/>
          <w:sz w:val="20"/>
          <w:lang w:val="af-ZA"/>
        </w:rPr>
        <w:t>A7360859926</w:t>
      </w:r>
    </w:p>
    <w:p w14:paraId="2B4F870D" w14:textId="77777777" w:rsidR="00EB3ADC" w:rsidRPr="00D5585E" w:rsidRDefault="00EB3ADC" w:rsidP="00EB3ADC">
      <w:pPr>
        <w:spacing w:line="276" w:lineRule="auto"/>
        <w:ind w:firstLine="709"/>
        <w:jc w:val="center"/>
        <w:rPr>
          <w:rFonts w:ascii="GHEA Grapalat" w:hAnsi="GHEA Grapalat" w:cs="Sylfaen"/>
          <w:sz w:val="18"/>
          <w:szCs w:val="18"/>
          <w:lang w:val="af-ZA"/>
        </w:rPr>
      </w:pPr>
    </w:p>
    <w:p w14:paraId="6A7C8120" w14:textId="41A978F0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Մատենադարան» Մեսրոպ Մաշտոցի անվան հին ձեռագրերի գիտահետազոտական ինստիտուտ» հիմնադրամը ստորև ներկայացնում է </w:t>
      </w:r>
      <w:r w:rsidRPr="00D4400D">
        <w:rPr>
          <w:rFonts w:ascii="GHEA Grapalat" w:hAnsi="GHEA Grapalat" w:cs="Sylfaen"/>
          <w:sz w:val="20"/>
          <w:lang w:val="af-ZA"/>
        </w:rPr>
        <w:t>իր կարիքների համար</w:t>
      </w:r>
      <w:r w:rsidR="00753AC3" w:rsidRPr="00D4400D">
        <w:rPr>
          <w:rFonts w:ascii="GHEA Grapalat" w:hAnsi="GHEA Grapalat" w:cs="Sylfaen"/>
          <w:sz w:val="20"/>
          <w:lang w:val="af-ZA"/>
        </w:rPr>
        <w:t xml:space="preserve"> </w:t>
      </w:r>
      <w:r w:rsidRPr="00D4400D">
        <w:rPr>
          <w:rFonts w:ascii="GHEA Grapalat" w:hAnsi="GHEA Grapalat" w:cs="Sylfaen"/>
          <w:sz w:val="20"/>
          <w:lang w:val="af-ZA"/>
        </w:rPr>
        <w:t xml:space="preserve">ապրանքների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E47EA3">
        <w:rPr>
          <w:rFonts w:ascii="GHEA Grapalat" w:hAnsi="GHEA Grapalat" w:cs="Sylfaen"/>
          <w:sz w:val="20"/>
          <w:lang w:val="af-ZA"/>
        </w:rPr>
        <w:t>A7360859926</w:t>
      </w:r>
      <w:r w:rsidRPr="00D4400D">
        <w:rPr>
          <w:rFonts w:ascii="GHEA Grapalat" w:hAnsi="GHEA Grapalat" w:cs="Sylfaen"/>
          <w:sz w:val="20"/>
          <w:lang w:val="af-ZA"/>
        </w:rPr>
        <w:t xml:space="preserve"> 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տեղեկատվությունը:</w:t>
      </w:r>
    </w:p>
    <w:p w14:paraId="2F3EFE63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2B411C3E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6771A00C" w14:textId="2D54D9B4" w:rsidR="00FD2EBA" w:rsidRPr="00FD2EBA" w:rsidRDefault="00B4163B" w:rsidP="00E47EA3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D2EBA">
        <w:rPr>
          <w:rFonts w:ascii="GHEA Grapalat" w:hAnsi="GHEA Grapalat" w:cs="Sylfaen"/>
          <w:sz w:val="20"/>
          <w:lang w:val="af-ZA"/>
        </w:rPr>
        <w:t xml:space="preserve">Չափաբաժին 1։  Գնման առարկա է հանդիսանում` </w:t>
      </w:r>
      <w:r w:rsidR="00E47EA3" w:rsidRPr="00E47EA3">
        <w:rPr>
          <w:rFonts w:ascii="GHEA Grapalat" w:hAnsi="GHEA Grapalat" w:cs="Sylfaen"/>
          <w:sz w:val="20"/>
          <w:lang w:val="af-ZA"/>
        </w:rPr>
        <w:t>Վերելակի</w:t>
      </w:r>
      <w:r w:rsidR="00E47EA3" w:rsidRPr="00E47EA3">
        <w:rPr>
          <w:rFonts w:ascii="Calibri" w:hAnsi="Calibri" w:cs="Calibri"/>
          <w:sz w:val="20"/>
          <w:lang w:val="af-ZA"/>
        </w:rPr>
        <w:t> </w:t>
      </w:r>
      <w:r w:rsidR="00E47EA3" w:rsidRPr="00E47EA3">
        <w:rPr>
          <w:rFonts w:ascii="GHEA Grapalat" w:hAnsi="GHEA Grapalat" w:cs="Sylfaen"/>
          <w:sz w:val="20"/>
          <w:lang w:val="af-ZA"/>
        </w:rPr>
        <w:t>հակակշռի ներդիր</w:t>
      </w:r>
      <w:r w:rsidR="00E47EA3">
        <w:rPr>
          <w:rFonts w:ascii="GHEA Grapalat" w:hAnsi="GHEA Grapalat" w:cs="Sylfaen"/>
          <w:sz w:val="20"/>
          <w:lang w:val="af-ZA"/>
        </w:rPr>
        <w:t xml:space="preserve"> </w:t>
      </w:r>
      <w:r w:rsidR="00E47EA3" w:rsidRPr="00E47EA3">
        <w:rPr>
          <w:rFonts w:ascii="GHEA Grapalat" w:hAnsi="GHEA Grapalat" w:cs="Sylfaen"/>
          <w:sz w:val="20"/>
          <w:lang w:val="af-ZA"/>
        </w:rPr>
        <w:t>/KM600641H16 ISERT, GUIDE SHOE L=80MM/</w:t>
      </w:r>
    </w:p>
    <w:p w14:paraId="68DFDED3" w14:textId="7D23B706" w:rsidR="00EB3ADC" w:rsidRPr="00FD2EBA" w:rsidRDefault="00EB3ADC" w:rsidP="00FD2EBA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503"/>
        <w:gridCol w:w="2276"/>
        <w:gridCol w:w="2344"/>
        <w:gridCol w:w="2713"/>
      </w:tblGrid>
      <w:tr w:rsidR="00B4163B" w:rsidRPr="00D5585E" w14:paraId="7EFCE505" w14:textId="77777777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A157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5788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5BE1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DC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488B4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CA5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3DE8B536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9F6D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E47EA3" w:rsidRPr="00D5585E" w14:paraId="42D030E8" w14:textId="77777777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B82" w14:textId="77777777" w:rsidR="00E47EA3" w:rsidRPr="00D5585E" w:rsidRDefault="00E47EA3" w:rsidP="00E47E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C75" w14:textId="3C3E34CD" w:rsidR="00E47EA3" w:rsidRPr="00D5585E" w:rsidRDefault="00E47EA3" w:rsidP="00E47EA3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A32F2">
              <w:rPr>
                <w:rFonts w:ascii="GHEA Grapalat" w:hAnsi="GHEA Grapalat"/>
                <w:sz w:val="20"/>
                <w:lang w:val="hy-AM"/>
              </w:rPr>
              <w:t>Ռ.Դ. ՍՈՅՈՒԶԼԻՖՏՄՈՆՏԱԺ  ԲԲԸ-ն  ՅՈՒԳԼԻՖՏ   Դուստր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35D" w14:textId="77777777" w:rsidR="00E47EA3" w:rsidRPr="00D5585E" w:rsidRDefault="00E47EA3" w:rsidP="00E47E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F9" w14:textId="77777777" w:rsidR="00E47EA3" w:rsidRPr="00D5585E" w:rsidRDefault="00E47EA3" w:rsidP="00E47EA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EA4" w14:textId="77777777" w:rsidR="00E47EA3" w:rsidRPr="00D5585E" w:rsidRDefault="00E47EA3" w:rsidP="00E47E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7F0FA44" w14:textId="77777777"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E47EA3" w14:paraId="6DE7ACC6" w14:textId="77777777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BDCF35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C2E9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78B47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0753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78E01CC" w14:textId="3133E188"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E47EA3" w:rsidRPr="00D5585E" w14:paraId="3B5D1751" w14:textId="77777777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BDC1493" w14:textId="77777777" w:rsidR="00E47EA3" w:rsidRPr="00D5585E" w:rsidRDefault="00E47EA3" w:rsidP="00E47EA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0E33ED" w14:textId="148537C3" w:rsidR="00E47EA3" w:rsidRPr="00D5585E" w:rsidRDefault="00E47EA3" w:rsidP="00E47EA3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A32F2">
              <w:rPr>
                <w:rFonts w:ascii="GHEA Grapalat" w:hAnsi="GHEA Grapalat"/>
                <w:sz w:val="20"/>
                <w:lang w:val="hy-AM"/>
              </w:rPr>
              <w:t>Ռ.Դ. ՍՈՅՈՒԶԼԻՖՏՄՈՆՏԱԺ  ԲԲԸ-ն  ՅՈՒԳԼԻՖՏ   Դուստր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EAF3EC" w14:textId="77777777" w:rsidR="00E47EA3" w:rsidRPr="00D5585E" w:rsidRDefault="00E47EA3" w:rsidP="00E47EA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9C8312" w14:textId="3C7EB33E" w:rsidR="00E47EA3" w:rsidRPr="00A942C3" w:rsidRDefault="00E47EA3" w:rsidP="00E47EA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12000</w:t>
            </w:r>
          </w:p>
        </w:tc>
      </w:tr>
    </w:tbl>
    <w:p w14:paraId="7D5446BA" w14:textId="77777777" w:rsidR="00B4163B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77D5BFB0" w14:textId="77777777" w:rsidR="00FD2EBA" w:rsidRDefault="00FD2EBA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D704DC7" w14:textId="77777777" w:rsidR="00FD2EBA" w:rsidRPr="00E02E84" w:rsidRDefault="00FD2EBA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52A58A4" w14:textId="77777777" w:rsidR="00B4163B" w:rsidRPr="00753AC3" w:rsidRDefault="00B4163B" w:rsidP="00753AC3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01B4AA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</w:t>
      </w:r>
      <w:r w:rsidRPr="00E02E84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af-ZA"/>
        </w:rPr>
        <w:t xml:space="preserve">օրենքի 10-րդ հոդվածի համաձայն` անգործության ժամկետ </w:t>
      </w:r>
      <w:r w:rsidRPr="00E02E84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սահմանվում։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</w:p>
    <w:p w14:paraId="720ACC11" w14:textId="4950AD0A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E02E84">
        <w:rPr>
          <w:rFonts w:ascii="GHEA Grapalat" w:hAnsi="GHEA Grapalat" w:cs="Sylfaen"/>
          <w:sz w:val="20"/>
          <w:lang w:val="af-ZA"/>
        </w:rPr>
        <w:t xml:space="preserve"> գնումները համակարգող Նանե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343904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1CCA0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Հեռախոս +374010513019</w:t>
      </w:r>
    </w:p>
    <w:p w14:paraId="4A140D1C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Էլ.փոստ`   nan.mat@list.ru</w:t>
      </w:r>
    </w:p>
    <w:p w14:paraId="7E47D617" w14:textId="77777777" w:rsidR="00E02E84" w:rsidRDefault="00E02E84" w:rsidP="00E02E84">
      <w:pPr>
        <w:pStyle w:val="ac"/>
        <w:ind w:firstLine="360"/>
        <w:rPr>
          <w:rFonts w:ascii="GHEA Grapalat" w:hAnsi="GHEA Grapalat"/>
          <w:i/>
          <w:lang w:val="af-ZA"/>
        </w:rPr>
      </w:pPr>
    </w:p>
    <w:p w14:paraId="24ED3847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Պատվիրատու` «Մատենադարան» Մեսրոպ Մաշտոցի անվան հին ձեռագրերի գիտահետազոտական ինստիտուտ» Հիմնադրամ</w:t>
      </w:r>
    </w:p>
    <w:p w14:paraId="3B94C273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00F47F" w14:textId="77777777" w:rsidR="00B4163B" w:rsidRPr="00D5585E" w:rsidRDefault="00B4163B" w:rsidP="00B4163B">
      <w:pPr>
        <w:rPr>
          <w:lang w:val="af-ZA"/>
        </w:rPr>
      </w:pPr>
    </w:p>
    <w:p w14:paraId="56B05F9D" w14:textId="77777777" w:rsidR="004D027B" w:rsidRPr="00D5585E" w:rsidRDefault="004D027B">
      <w:pPr>
        <w:rPr>
          <w:lang w:val="af-ZA"/>
        </w:rPr>
      </w:pPr>
    </w:p>
    <w:sectPr w:rsidR="004D027B" w:rsidRPr="00D5585E" w:rsidSect="00C17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F94D0" w14:textId="77777777" w:rsidR="00EB0576" w:rsidRDefault="00EB0576">
      <w:r>
        <w:separator/>
      </w:r>
    </w:p>
  </w:endnote>
  <w:endnote w:type="continuationSeparator" w:id="0">
    <w:p w14:paraId="1E280F17" w14:textId="77777777" w:rsidR="00EB0576" w:rsidRDefault="00EB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2C86" w14:textId="77777777" w:rsidR="00534456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7C6B4" w14:textId="77777777" w:rsidR="00534456" w:rsidRDefault="00534456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1288F" w14:textId="77777777" w:rsidR="00534456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18">
      <w:rPr>
        <w:rStyle w:val="a5"/>
        <w:noProof/>
      </w:rPr>
      <w:t>1</w:t>
    </w:r>
    <w:r>
      <w:rPr>
        <w:rStyle w:val="a5"/>
      </w:rPr>
      <w:fldChar w:fldCharType="end"/>
    </w:r>
  </w:p>
  <w:p w14:paraId="53FDF746" w14:textId="77777777" w:rsidR="00534456" w:rsidRDefault="00534456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9347A" w14:textId="77777777" w:rsidR="00534456" w:rsidRDefault="00534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BBD9E" w14:textId="77777777" w:rsidR="00EB0576" w:rsidRDefault="00EB0576">
      <w:r>
        <w:separator/>
      </w:r>
    </w:p>
  </w:footnote>
  <w:footnote w:type="continuationSeparator" w:id="0">
    <w:p w14:paraId="08F87B9E" w14:textId="77777777" w:rsidR="00EB0576" w:rsidRDefault="00EB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D26C" w14:textId="77777777" w:rsidR="00534456" w:rsidRDefault="005344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F0148" w14:textId="77777777" w:rsidR="00534456" w:rsidRDefault="005344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49099" w14:textId="77777777" w:rsidR="00534456" w:rsidRDefault="00534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05CF6"/>
    <w:rsid w:val="000721D3"/>
    <w:rsid w:val="00086079"/>
    <w:rsid w:val="0008664A"/>
    <w:rsid w:val="000E6B2B"/>
    <w:rsid w:val="00101433"/>
    <w:rsid w:val="00214CE7"/>
    <w:rsid w:val="00337700"/>
    <w:rsid w:val="003837D1"/>
    <w:rsid w:val="004413A9"/>
    <w:rsid w:val="00490056"/>
    <w:rsid w:val="00490E7F"/>
    <w:rsid w:val="004D027B"/>
    <w:rsid w:val="004E4332"/>
    <w:rsid w:val="004F41C0"/>
    <w:rsid w:val="00533E0C"/>
    <w:rsid w:val="00534456"/>
    <w:rsid w:val="00592697"/>
    <w:rsid w:val="005A19DA"/>
    <w:rsid w:val="006F6B56"/>
    <w:rsid w:val="00753AC3"/>
    <w:rsid w:val="00772B1E"/>
    <w:rsid w:val="00840846"/>
    <w:rsid w:val="008B589A"/>
    <w:rsid w:val="008C2E6C"/>
    <w:rsid w:val="009A4847"/>
    <w:rsid w:val="00A47B7E"/>
    <w:rsid w:val="00A81922"/>
    <w:rsid w:val="00A92EA5"/>
    <w:rsid w:val="00A942C3"/>
    <w:rsid w:val="00A94618"/>
    <w:rsid w:val="00AB6AE3"/>
    <w:rsid w:val="00AF5E26"/>
    <w:rsid w:val="00B066BE"/>
    <w:rsid w:val="00B13BD5"/>
    <w:rsid w:val="00B4163B"/>
    <w:rsid w:val="00B55DB1"/>
    <w:rsid w:val="00BB2517"/>
    <w:rsid w:val="00C00238"/>
    <w:rsid w:val="00C17B7E"/>
    <w:rsid w:val="00CC14E6"/>
    <w:rsid w:val="00CC1D86"/>
    <w:rsid w:val="00D23DA3"/>
    <w:rsid w:val="00D419B8"/>
    <w:rsid w:val="00D4400D"/>
    <w:rsid w:val="00D44B6B"/>
    <w:rsid w:val="00D5585E"/>
    <w:rsid w:val="00DA67D8"/>
    <w:rsid w:val="00E02E84"/>
    <w:rsid w:val="00E2305D"/>
    <w:rsid w:val="00E47EA3"/>
    <w:rsid w:val="00E66903"/>
    <w:rsid w:val="00EA18E9"/>
    <w:rsid w:val="00EA5497"/>
    <w:rsid w:val="00EB0576"/>
    <w:rsid w:val="00EB3ADC"/>
    <w:rsid w:val="00F74BB0"/>
    <w:rsid w:val="00FD2EBA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BD7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4163B"/>
  </w:style>
  <w:style w:type="paragraph" w:styleId="a6">
    <w:name w:val="footer"/>
    <w:basedOn w:val="a"/>
    <w:link w:val="a7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416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2E8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E84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E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FA6-3346-4440-98C3-F024B16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matenadaran-800-1</cp:lastModifiedBy>
  <cp:revision>44</cp:revision>
  <cp:lastPrinted>2022-05-24T12:48:00Z</cp:lastPrinted>
  <dcterms:created xsi:type="dcterms:W3CDTF">2021-12-23T07:03:00Z</dcterms:created>
  <dcterms:modified xsi:type="dcterms:W3CDTF">2024-07-02T08:39:00Z</dcterms:modified>
</cp:coreProperties>
</file>